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2C44" w14:textId="77777777" w:rsidR="00586CEA" w:rsidRPr="006B282C" w:rsidRDefault="00586CEA" w:rsidP="00586CEA">
      <w:pPr>
        <w:pStyle w:val="Naslov1"/>
        <w:keepLines/>
        <w:numPr>
          <w:ilvl w:val="0"/>
          <w:numId w:val="0"/>
        </w:numPr>
        <w:spacing w:before="240"/>
        <w:ind w:left="432" w:hanging="432"/>
        <w:rPr>
          <w:rFonts w:ascii="Arial Nova Light" w:hAnsi="Arial Nova Light"/>
          <w:lang w:val="es-EC"/>
        </w:rPr>
      </w:pPr>
      <w:bookmarkStart w:id="0" w:name="_Toc457399789"/>
      <w:r w:rsidRPr="006B282C">
        <w:rPr>
          <w:rFonts w:ascii="Arial Nova Light" w:hAnsi="Arial Nova Light"/>
          <w:lang w:val="es-EC"/>
        </w:rPr>
        <w:t>OBRAZAC 3. Podaci o podizvoditeljima</w:t>
      </w:r>
      <w:bookmarkEnd w:id="0"/>
    </w:p>
    <w:p w14:paraId="160B17EE" w14:textId="77777777" w:rsidR="00586CEA" w:rsidRPr="003A527C" w:rsidRDefault="00586CEA" w:rsidP="00586CEA">
      <w:pPr>
        <w:spacing w:before="0"/>
        <w:rPr>
          <w:rFonts w:ascii="Arial Nova Light" w:hAnsi="Arial Nova Light"/>
          <w:bCs/>
          <w:i/>
          <w:noProof/>
        </w:rPr>
      </w:pPr>
      <w:r w:rsidRPr="003A527C">
        <w:rPr>
          <w:rFonts w:ascii="Arial Nova Light" w:hAnsi="Arial Nova Light"/>
          <w:bCs/>
          <w:i/>
          <w:noProof/>
          <w:u w:val="single"/>
        </w:rPr>
        <w:t>(priložiti/popuniti samo u slučaju da se dio ugovora ustupa podizvoditeljima</w:t>
      </w:r>
      <w:r w:rsidRPr="003A527C">
        <w:rPr>
          <w:rFonts w:ascii="Arial Nova Light" w:hAnsi="Arial Nova Light"/>
          <w:bCs/>
          <w:i/>
          <w:noProof/>
        </w:rPr>
        <w:t>)</w:t>
      </w: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25"/>
        <w:gridCol w:w="6095"/>
      </w:tblGrid>
      <w:tr w:rsidR="00825069" w:rsidRPr="002E6D07" w14:paraId="46C063FF" w14:textId="77777777" w:rsidTr="00982E74">
        <w:tc>
          <w:tcPr>
            <w:tcW w:w="3825" w:type="dxa"/>
            <w:shd w:val="solid" w:color="C0C0C0" w:fill="FFFFFF"/>
            <w:vAlign w:val="center"/>
          </w:tcPr>
          <w:p w14:paraId="4A8ACB85" w14:textId="77777777" w:rsidR="00825069" w:rsidRPr="002E6D07" w:rsidRDefault="00825069" w:rsidP="00982E74">
            <w:pPr>
              <w:outlineLvl w:val="1"/>
              <w:rPr>
                <w:rFonts w:ascii="Arial Nova Light" w:hAnsi="Arial Nova Light" w:cs="Tahoma"/>
                <w:b/>
              </w:rPr>
            </w:pPr>
            <w:bookmarkStart w:id="1" w:name="_Toc453555775"/>
            <w:bookmarkStart w:id="2" w:name="_Toc453555858"/>
            <w:bookmarkStart w:id="3" w:name="_Toc457399780"/>
            <w:bookmarkStart w:id="4" w:name="_Hlk158895835"/>
            <w:r w:rsidRPr="002E6D07">
              <w:rPr>
                <w:rFonts w:ascii="Arial Nova Light" w:hAnsi="Arial Nova Light" w:cs="Tahoma"/>
                <w:b/>
              </w:rPr>
              <w:t>NARUČITELJ:</w:t>
            </w:r>
            <w:bookmarkEnd w:id="1"/>
            <w:bookmarkEnd w:id="2"/>
            <w:bookmarkEnd w:id="3"/>
          </w:p>
        </w:tc>
        <w:tc>
          <w:tcPr>
            <w:tcW w:w="6095" w:type="dxa"/>
            <w:shd w:val="solid" w:color="C0C0C0" w:fill="FFFFFF"/>
            <w:vAlign w:val="center"/>
          </w:tcPr>
          <w:p w14:paraId="49AE820F" w14:textId="77777777" w:rsidR="00825069" w:rsidRPr="002E6D07" w:rsidRDefault="00825069" w:rsidP="00982E7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18"/>
              <w:rPr>
                <w:rFonts w:ascii="Arial Nova Light" w:hAnsi="Arial Nova Light" w:cs="Tahoma"/>
                <w:b/>
              </w:rPr>
            </w:pPr>
            <w:r>
              <w:rPr>
                <w:rFonts w:ascii="Arial Nova Light" w:hAnsi="Arial Nova Light" w:cs="Tahoma"/>
                <w:b/>
              </w:rPr>
              <w:t>FRIGOMOTORS d.o.o.</w:t>
            </w:r>
          </w:p>
        </w:tc>
      </w:tr>
      <w:tr w:rsidR="00825069" w:rsidRPr="002E6D07" w14:paraId="76788942" w14:textId="77777777" w:rsidTr="00352209">
        <w:trPr>
          <w:trHeight w:val="687"/>
        </w:trPr>
        <w:tc>
          <w:tcPr>
            <w:tcW w:w="3825" w:type="dxa"/>
            <w:shd w:val="clear" w:color="auto" w:fill="auto"/>
            <w:vAlign w:val="center"/>
          </w:tcPr>
          <w:p w14:paraId="5DC912B7" w14:textId="77777777" w:rsidR="00825069" w:rsidRPr="002E6D07" w:rsidRDefault="00825069" w:rsidP="00352209">
            <w:pPr>
              <w:outlineLvl w:val="1"/>
              <w:rPr>
                <w:rFonts w:ascii="Arial Nova Light" w:hAnsi="Arial Nova Light" w:cs="Tahoma"/>
                <w:b/>
              </w:rPr>
            </w:pPr>
            <w:bookmarkStart w:id="5" w:name="_Toc453555776"/>
            <w:bookmarkStart w:id="6" w:name="_Toc453555859"/>
            <w:bookmarkStart w:id="7" w:name="_Toc457399781"/>
            <w:r w:rsidRPr="002E6D07">
              <w:rPr>
                <w:rFonts w:ascii="Arial Nova Light" w:hAnsi="Arial Nova Light" w:cs="Tahoma"/>
                <w:b/>
              </w:rPr>
              <w:t>PREDMET NABAVE:</w:t>
            </w:r>
            <w:bookmarkEnd w:id="5"/>
            <w:bookmarkEnd w:id="6"/>
            <w:bookmarkEnd w:id="7"/>
          </w:p>
        </w:tc>
        <w:tc>
          <w:tcPr>
            <w:tcW w:w="6095" w:type="dxa"/>
            <w:shd w:val="clear" w:color="auto" w:fill="auto"/>
            <w:vAlign w:val="center"/>
          </w:tcPr>
          <w:p w14:paraId="05DFD199" w14:textId="77777777" w:rsidR="00825069" w:rsidRPr="00E22846" w:rsidRDefault="00825069" w:rsidP="00982E74">
            <w:pPr>
              <w:pStyle w:val="Tijeloteksta"/>
              <w:rPr>
                <w:rFonts w:ascii="Arial Nova Light" w:hAnsi="Arial Nova Light" w:cs="Tahoma"/>
                <w:bCs/>
              </w:rPr>
            </w:pPr>
            <w:r w:rsidRPr="00E22846">
              <w:rPr>
                <w:rFonts w:ascii="Arial Nova Light" w:hAnsi="Arial Nova Light" w:cs="Tahoma"/>
                <w:bCs/>
              </w:rPr>
              <w:t>Nabava novih digitalnih alata i računalne opreme s ciljem unapređenja poslovnih procesa</w:t>
            </w:r>
            <w:r>
              <w:rPr>
                <w:rFonts w:ascii="Arial Nova Light" w:hAnsi="Arial Nova Light" w:cs="Tahoma"/>
                <w:bCs/>
              </w:rPr>
              <w:t>.</w:t>
            </w:r>
          </w:p>
        </w:tc>
      </w:tr>
      <w:tr w:rsidR="00825069" w:rsidRPr="002E6D07" w14:paraId="4CD26CA8" w14:textId="77777777" w:rsidTr="00352209">
        <w:trPr>
          <w:trHeight w:val="285"/>
        </w:trPr>
        <w:tc>
          <w:tcPr>
            <w:tcW w:w="3825" w:type="dxa"/>
            <w:shd w:val="clear" w:color="auto" w:fill="auto"/>
            <w:vAlign w:val="center"/>
          </w:tcPr>
          <w:p w14:paraId="0936AF67" w14:textId="77777777" w:rsidR="00825069" w:rsidRPr="00E22846" w:rsidRDefault="00825069" w:rsidP="00352209">
            <w:pPr>
              <w:outlineLvl w:val="1"/>
              <w:rPr>
                <w:rFonts w:ascii="Arial Nova Light" w:hAnsi="Arial Nova Light" w:cs="Tahoma"/>
                <w:b/>
              </w:rPr>
            </w:pPr>
            <w:bookmarkStart w:id="8" w:name="_Toc453555777"/>
            <w:bookmarkStart w:id="9" w:name="_Toc453555860"/>
            <w:bookmarkStart w:id="10" w:name="_Toc457399782"/>
            <w:r>
              <w:rPr>
                <w:rFonts w:ascii="Arial Nova Light" w:hAnsi="Arial Nova Light" w:cs="Tahoma"/>
                <w:b/>
              </w:rPr>
              <w:t xml:space="preserve">GRUPA NABAVE </w:t>
            </w:r>
            <w:r w:rsidRPr="00E22846">
              <w:rPr>
                <w:rFonts w:ascii="Arial Nova Light" w:hAnsi="Arial Nova Light" w:cs="Tahoma"/>
                <w:bCs/>
                <w:sz w:val="16"/>
                <w:szCs w:val="16"/>
              </w:rPr>
              <w:t>(upisati grupu nabave: A</w:t>
            </w:r>
            <w:r>
              <w:rPr>
                <w:rFonts w:ascii="Arial Nova Light" w:hAnsi="Arial Nova Light" w:cs="Tahoma"/>
                <w:bCs/>
                <w:sz w:val="16"/>
                <w:szCs w:val="16"/>
              </w:rPr>
              <w:t xml:space="preserve"> ili</w:t>
            </w:r>
            <w:r w:rsidRPr="00E22846">
              <w:rPr>
                <w:rFonts w:ascii="Arial Nova Light" w:hAnsi="Arial Nova Light" w:cs="Tahoma"/>
                <w:bCs/>
                <w:sz w:val="16"/>
                <w:szCs w:val="16"/>
              </w:rPr>
              <w:t xml:space="preserve"> B ili AB za </w:t>
            </w:r>
            <w:proofErr w:type="spellStart"/>
            <w:r w:rsidRPr="00E22846">
              <w:rPr>
                <w:rFonts w:ascii="Arial Nova Light" w:hAnsi="Arial Nova Light" w:cs="Tahoma"/>
                <w:bCs/>
                <w:sz w:val="16"/>
                <w:szCs w:val="16"/>
              </w:rPr>
              <w:t>obe</w:t>
            </w:r>
            <w:proofErr w:type="spellEnd"/>
            <w:r w:rsidRPr="00E22846">
              <w:rPr>
                <w:rFonts w:ascii="Arial Nova Light" w:hAnsi="Arial Nova Light" w:cs="Tahoma"/>
                <w:bCs/>
                <w:sz w:val="16"/>
                <w:szCs w:val="16"/>
              </w:rPr>
              <w:t xml:space="preserve"> grupe nabave</w:t>
            </w:r>
            <w:bookmarkEnd w:id="8"/>
            <w:bookmarkEnd w:id="9"/>
            <w:bookmarkEnd w:id="10"/>
            <w:r w:rsidRPr="00E22846">
              <w:rPr>
                <w:rFonts w:ascii="Arial Nova Light" w:hAnsi="Arial Nova Light" w:cs="Tahoma"/>
                <w:bCs/>
                <w:sz w:val="16"/>
                <w:szCs w:val="16"/>
              </w:rPr>
              <w:t>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1F3B0CD" w14:textId="77777777" w:rsidR="00825069" w:rsidRPr="002E6D07" w:rsidRDefault="00825069" w:rsidP="00982E74">
            <w:pPr>
              <w:outlineLvl w:val="1"/>
              <w:rPr>
                <w:rFonts w:ascii="Arial Nova Light" w:hAnsi="Arial Nova Light" w:cstheme="minorHAnsi"/>
              </w:rPr>
            </w:pPr>
          </w:p>
        </w:tc>
      </w:tr>
      <w:tr w:rsidR="00825069" w:rsidRPr="002E6D07" w14:paraId="3AE1BC90" w14:textId="77777777" w:rsidTr="00352209">
        <w:trPr>
          <w:trHeight w:val="285"/>
        </w:trPr>
        <w:tc>
          <w:tcPr>
            <w:tcW w:w="3825" w:type="dxa"/>
            <w:shd w:val="clear" w:color="auto" w:fill="auto"/>
            <w:vAlign w:val="center"/>
          </w:tcPr>
          <w:p w14:paraId="3F9F4E1C" w14:textId="77777777" w:rsidR="00825069" w:rsidRPr="002E6D07" w:rsidRDefault="00825069" w:rsidP="00352209">
            <w:pPr>
              <w:outlineLvl w:val="1"/>
              <w:rPr>
                <w:rFonts w:ascii="Arial Nova Light" w:hAnsi="Arial Nova Light" w:cs="Tahoma"/>
                <w:b/>
              </w:rPr>
            </w:pPr>
            <w:r w:rsidRPr="002E6D07">
              <w:rPr>
                <w:rFonts w:ascii="Arial Nova Light" w:hAnsi="Arial Nova Light" w:cs="Tahoma"/>
                <w:b/>
              </w:rPr>
              <w:t>EVIDENCIJSKI BROJ NABAVE: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D846348" w14:textId="0CF241A2" w:rsidR="00825069" w:rsidRDefault="00825069" w:rsidP="00982E74">
            <w:pPr>
              <w:outlineLvl w:val="1"/>
              <w:rPr>
                <w:rFonts w:ascii="Arial Nova Light" w:hAnsi="Arial Nova Light" w:cstheme="minorHAnsi"/>
              </w:rPr>
            </w:pPr>
            <w:r>
              <w:rPr>
                <w:rFonts w:ascii="Arial Nova Light" w:hAnsi="Arial Nova Light" w:cstheme="minorHAnsi"/>
              </w:rPr>
              <w:t>FRIGO-</w:t>
            </w:r>
            <w:r w:rsidR="00662DCE">
              <w:rPr>
                <w:rFonts w:ascii="Arial Nova Light" w:hAnsi="Arial Nova Light" w:cstheme="minorHAnsi"/>
              </w:rPr>
              <w:t>0552/2</w:t>
            </w:r>
          </w:p>
        </w:tc>
      </w:tr>
      <w:bookmarkEnd w:id="4"/>
    </w:tbl>
    <w:p w14:paraId="6798180B" w14:textId="77777777" w:rsidR="00586CEA" w:rsidRPr="003A527C" w:rsidRDefault="00586CEA" w:rsidP="00586CEA">
      <w:pPr>
        <w:rPr>
          <w:rFonts w:ascii="Arial Nova Light" w:hAnsi="Arial Nova Light" w:cs="Tahoma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798"/>
      </w:tblGrid>
      <w:tr w:rsidR="00586CEA" w:rsidRPr="003A527C" w14:paraId="5981333A" w14:textId="77777777" w:rsidTr="007C2161">
        <w:tc>
          <w:tcPr>
            <w:tcW w:w="5949" w:type="dxa"/>
            <w:shd w:val="clear" w:color="auto" w:fill="D9D9D9"/>
            <w:vAlign w:val="center"/>
          </w:tcPr>
          <w:p w14:paraId="50DF5D4C" w14:textId="77777777" w:rsidR="00586CEA" w:rsidRPr="003A527C" w:rsidRDefault="00586CEA" w:rsidP="007C2161">
            <w:pPr>
              <w:pStyle w:val="Odlomakpopisa"/>
              <w:numPr>
                <w:ilvl w:val="0"/>
                <w:numId w:val="2"/>
              </w:numPr>
              <w:tabs>
                <w:tab w:val="left" w:pos="567"/>
              </w:tabs>
              <w:spacing w:before="0" w:after="160" w:line="259" w:lineRule="auto"/>
              <w:ind w:left="454"/>
              <w:contextualSpacing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Podizvoditelj:</w:t>
            </w:r>
          </w:p>
        </w:tc>
        <w:tc>
          <w:tcPr>
            <w:tcW w:w="3798" w:type="dxa"/>
            <w:vAlign w:val="center"/>
          </w:tcPr>
          <w:p w14:paraId="240B1DC1" w14:textId="77777777" w:rsidR="00586CEA" w:rsidRPr="003A527C" w:rsidRDefault="00586CEA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586CEA" w:rsidRPr="003A527C" w14:paraId="5A327B57" w14:textId="77777777" w:rsidTr="007C2161">
        <w:tc>
          <w:tcPr>
            <w:tcW w:w="5949" w:type="dxa"/>
            <w:shd w:val="clear" w:color="auto" w:fill="D9D9D9"/>
            <w:vAlign w:val="center"/>
          </w:tcPr>
          <w:p w14:paraId="4C97282A" w14:textId="77777777" w:rsidR="00586CEA" w:rsidRPr="003A527C" w:rsidRDefault="00586CEA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Adresa:</w:t>
            </w:r>
          </w:p>
        </w:tc>
        <w:tc>
          <w:tcPr>
            <w:tcW w:w="3798" w:type="dxa"/>
            <w:vAlign w:val="center"/>
          </w:tcPr>
          <w:p w14:paraId="5DECA2E8" w14:textId="77777777" w:rsidR="00586CEA" w:rsidRPr="003A527C" w:rsidRDefault="00586CEA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586CEA" w:rsidRPr="003A527C" w14:paraId="0A6044EE" w14:textId="77777777" w:rsidTr="007C2161">
        <w:tc>
          <w:tcPr>
            <w:tcW w:w="5949" w:type="dxa"/>
            <w:shd w:val="clear" w:color="auto" w:fill="D9D9D9"/>
            <w:vAlign w:val="center"/>
          </w:tcPr>
          <w:p w14:paraId="5DB2A95F" w14:textId="77777777" w:rsidR="00586CEA" w:rsidRPr="003A527C" w:rsidRDefault="00586CEA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OIB:</w:t>
            </w:r>
          </w:p>
        </w:tc>
        <w:tc>
          <w:tcPr>
            <w:tcW w:w="3798" w:type="dxa"/>
            <w:vAlign w:val="center"/>
          </w:tcPr>
          <w:p w14:paraId="2A188984" w14:textId="77777777" w:rsidR="00586CEA" w:rsidRPr="003A527C" w:rsidRDefault="00586CEA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586CEA" w:rsidRPr="003A527C" w14:paraId="44F139EA" w14:textId="77777777" w:rsidTr="007C2161">
        <w:tc>
          <w:tcPr>
            <w:tcW w:w="5949" w:type="dxa"/>
            <w:shd w:val="clear" w:color="auto" w:fill="D9D9D9"/>
            <w:vAlign w:val="center"/>
          </w:tcPr>
          <w:p w14:paraId="2A4105E0" w14:textId="77777777" w:rsidR="00586CEA" w:rsidRPr="003A527C" w:rsidRDefault="00586CEA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IBAN:</w:t>
            </w:r>
          </w:p>
        </w:tc>
        <w:tc>
          <w:tcPr>
            <w:tcW w:w="3798" w:type="dxa"/>
            <w:vAlign w:val="center"/>
          </w:tcPr>
          <w:p w14:paraId="1B8B2AAF" w14:textId="77777777" w:rsidR="00586CEA" w:rsidRPr="003A527C" w:rsidRDefault="00586CEA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586CEA" w:rsidRPr="003A527C" w14:paraId="5D95BC67" w14:textId="77777777" w:rsidTr="007C2161">
        <w:trPr>
          <w:trHeight w:val="418"/>
        </w:trPr>
        <w:tc>
          <w:tcPr>
            <w:tcW w:w="5949" w:type="dxa"/>
            <w:shd w:val="clear" w:color="auto" w:fill="D9D9D9"/>
            <w:vAlign w:val="center"/>
          </w:tcPr>
          <w:p w14:paraId="7547A4A4" w14:textId="77777777" w:rsidR="00586CEA" w:rsidRPr="003A527C" w:rsidRDefault="00586CEA" w:rsidP="007C2161">
            <w:pPr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Podizvoditelj u sustavu PDV-a (zaokružiti):</w:t>
            </w:r>
          </w:p>
        </w:tc>
        <w:tc>
          <w:tcPr>
            <w:tcW w:w="3798" w:type="dxa"/>
            <w:vAlign w:val="center"/>
          </w:tcPr>
          <w:p w14:paraId="5884113A" w14:textId="77777777" w:rsidR="00586CEA" w:rsidRPr="003A527C" w:rsidRDefault="00586CEA" w:rsidP="007C2161">
            <w:pPr>
              <w:rPr>
                <w:rFonts w:ascii="Arial Nova Light" w:hAnsi="Arial Nova Light"/>
                <w:bCs/>
                <w:noProof/>
              </w:rPr>
            </w:pPr>
            <w:r w:rsidRPr="003A527C">
              <w:rPr>
                <w:rFonts w:ascii="Arial Nova Light" w:hAnsi="Arial Nova Light"/>
                <w:bCs/>
                <w:noProof/>
              </w:rPr>
              <w:t>DA                    NE</w:t>
            </w:r>
          </w:p>
        </w:tc>
      </w:tr>
      <w:tr w:rsidR="00586CEA" w:rsidRPr="003A527C" w14:paraId="68B5A751" w14:textId="77777777" w:rsidTr="007C2161">
        <w:tc>
          <w:tcPr>
            <w:tcW w:w="5949" w:type="dxa"/>
            <w:shd w:val="clear" w:color="auto" w:fill="D9D9D9"/>
            <w:vAlign w:val="center"/>
          </w:tcPr>
          <w:p w14:paraId="5469AF8E" w14:textId="77777777" w:rsidR="00586CEA" w:rsidRPr="003A527C" w:rsidRDefault="00586CEA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Kontakt osoba podizvoditelja, telefon, faks, e-pošta</w:t>
            </w:r>
          </w:p>
        </w:tc>
        <w:tc>
          <w:tcPr>
            <w:tcW w:w="3798" w:type="dxa"/>
            <w:vAlign w:val="center"/>
          </w:tcPr>
          <w:p w14:paraId="7580C941" w14:textId="77777777" w:rsidR="00586CEA" w:rsidRPr="003A527C" w:rsidRDefault="00586CEA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586CEA" w:rsidRPr="003A527C" w14:paraId="05C95745" w14:textId="77777777" w:rsidTr="007C2161">
        <w:tc>
          <w:tcPr>
            <w:tcW w:w="5949" w:type="dxa"/>
            <w:shd w:val="clear" w:color="auto" w:fill="D9D9D9"/>
            <w:vAlign w:val="center"/>
          </w:tcPr>
          <w:p w14:paraId="1BE0AD10" w14:textId="77777777" w:rsidR="00586CEA" w:rsidRPr="003A527C" w:rsidRDefault="00586CEA" w:rsidP="007C2161">
            <w:pPr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Dio ugovora koji će izvršavati podizvoditelj (navesti predmet, količinu, vrijednost i postotni dio):</w:t>
            </w:r>
          </w:p>
        </w:tc>
        <w:tc>
          <w:tcPr>
            <w:tcW w:w="3798" w:type="dxa"/>
            <w:vAlign w:val="center"/>
          </w:tcPr>
          <w:p w14:paraId="155C021A" w14:textId="77777777" w:rsidR="00586CEA" w:rsidRPr="003A527C" w:rsidRDefault="00586CEA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</w:tbl>
    <w:p w14:paraId="1825B1E8" w14:textId="77777777" w:rsidR="00586CEA" w:rsidRPr="003A527C" w:rsidRDefault="00586CEA" w:rsidP="00586CEA">
      <w:pPr>
        <w:tabs>
          <w:tab w:val="left" w:pos="567"/>
        </w:tabs>
        <w:jc w:val="both"/>
        <w:rPr>
          <w:rFonts w:ascii="Arial Nova Light" w:hAnsi="Arial Nova Light"/>
          <w:b/>
          <w:bCs/>
          <w:noProof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798"/>
      </w:tblGrid>
      <w:tr w:rsidR="00586CEA" w:rsidRPr="003A527C" w14:paraId="4DFEC0EC" w14:textId="77777777" w:rsidTr="007C2161">
        <w:tc>
          <w:tcPr>
            <w:tcW w:w="5949" w:type="dxa"/>
            <w:shd w:val="clear" w:color="auto" w:fill="D9D9D9"/>
            <w:vAlign w:val="center"/>
          </w:tcPr>
          <w:p w14:paraId="7926E1D3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2) Podizvoditelj:</w:t>
            </w:r>
          </w:p>
        </w:tc>
        <w:tc>
          <w:tcPr>
            <w:tcW w:w="3798" w:type="dxa"/>
            <w:vAlign w:val="center"/>
          </w:tcPr>
          <w:p w14:paraId="63B265F8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586CEA" w:rsidRPr="003A527C" w14:paraId="3E309CB6" w14:textId="77777777" w:rsidTr="007C2161">
        <w:tc>
          <w:tcPr>
            <w:tcW w:w="5949" w:type="dxa"/>
            <w:shd w:val="clear" w:color="auto" w:fill="D9D9D9"/>
            <w:vAlign w:val="center"/>
          </w:tcPr>
          <w:p w14:paraId="413BF1CE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Adresa:</w:t>
            </w:r>
          </w:p>
        </w:tc>
        <w:tc>
          <w:tcPr>
            <w:tcW w:w="3798" w:type="dxa"/>
            <w:vAlign w:val="center"/>
          </w:tcPr>
          <w:p w14:paraId="33B83E09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586CEA" w:rsidRPr="003A527C" w14:paraId="1DD7FC4D" w14:textId="77777777" w:rsidTr="007C2161">
        <w:tc>
          <w:tcPr>
            <w:tcW w:w="5949" w:type="dxa"/>
            <w:shd w:val="clear" w:color="auto" w:fill="D9D9D9"/>
            <w:vAlign w:val="center"/>
          </w:tcPr>
          <w:p w14:paraId="69F8C9DB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OIB:</w:t>
            </w:r>
          </w:p>
        </w:tc>
        <w:tc>
          <w:tcPr>
            <w:tcW w:w="3798" w:type="dxa"/>
            <w:vAlign w:val="center"/>
          </w:tcPr>
          <w:p w14:paraId="0864CB4D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586CEA" w:rsidRPr="003A527C" w14:paraId="18CF6172" w14:textId="77777777" w:rsidTr="007C2161">
        <w:tc>
          <w:tcPr>
            <w:tcW w:w="5949" w:type="dxa"/>
            <w:shd w:val="clear" w:color="auto" w:fill="D9D9D9"/>
            <w:vAlign w:val="center"/>
          </w:tcPr>
          <w:p w14:paraId="01F6D9B6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IBAN:</w:t>
            </w:r>
          </w:p>
        </w:tc>
        <w:tc>
          <w:tcPr>
            <w:tcW w:w="3798" w:type="dxa"/>
            <w:vAlign w:val="center"/>
          </w:tcPr>
          <w:p w14:paraId="760AD662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586CEA" w:rsidRPr="003A527C" w14:paraId="1555057F" w14:textId="77777777" w:rsidTr="007C2161">
        <w:trPr>
          <w:trHeight w:val="272"/>
        </w:trPr>
        <w:tc>
          <w:tcPr>
            <w:tcW w:w="5949" w:type="dxa"/>
            <w:shd w:val="clear" w:color="auto" w:fill="D9D9D9"/>
            <w:vAlign w:val="center"/>
          </w:tcPr>
          <w:p w14:paraId="66DA15EC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Podizvoditelj u sustavu PDV-a (zaokružiti):</w:t>
            </w:r>
          </w:p>
        </w:tc>
        <w:tc>
          <w:tcPr>
            <w:tcW w:w="3798" w:type="dxa"/>
            <w:vAlign w:val="center"/>
          </w:tcPr>
          <w:p w14:paraId="5787F1D3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  <w:r w:rsidRPr="003A527C">
              <w:rPr>
                <w:rFonts w:ascii="Arial Nova Light" w:hAnsi="Arial Nova Light"/>
                <w:bCs/>
                <w:noProof/>
              </w:rPr>
              <w:t>DA                    NE</w:t>
            </w:r>
          </w:p>
        </w:tc>
      </w:tr>
      <w:tr w:rsidR="00586CEA" w:rsidRPr="003A527C" w14:paraId="1BFAC723" w14:textId="77777777" w:rsidTr="007C2161">
        <w:tc>
          <w:tcPr>
            <w:tcW w:w="5949" w:type="dxa"/>
            <w:shd w:val="clear" w:color="auto" w:fill="D9D9D9"/>
            <w:vAlign w:val="center"/>
          </w:tcPr>
          <w:p w14:paraId="79C08471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Kontakt osoba podizvoditelja, telefon, faks, e-pošta</w:t>
            </w:r>
          </w:p>
        </w:tc>
        <w:tc>
          <w:tcPr>
            <w:tcW w:w="3798" w:type="dxa"/>
            <w:vAlign w:val="center"/>
          </w:tcPr>
          <w:p w14:paraId="69A5E2CD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586CEA" w:rsidRPr="003A527C" w14:paraId="1B5941D5" w14:textId="77777777" w:rsidTr="007C2161">
        <w:tc>
          <w:tcPr>
            <w:tcW w:w="5949" w:type="dxa"/>
            <w:shd w:val="clear" w:color="auto" w:fill="D9D9D9"/>
            <w:vAlign w:val="center"/>
          </w:tcPr>
          <w:p w14:paraId="7EB65C6F" w14:textId="77777777" w:rsidR="00586CEA" w:rsidRPr="003A527C" w:rsidRDefault="00586CEA" w:rsidP="00A96452">
            <w:pPr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Dio ugovora koji će izvršavati podizvoditelj (navesti predmet, količinu, vrijednost i postotni dio):</w:t>
            </w:r>
          </w:p>
        </w:tc>
        <w:tc>
          <w:tcPr>
            <w:tcW w:w="3798" w:type="dxa"/>
            <w:vAlign w:val="center"/>
          </w:tcPr>
          <w:p w14:paraId="3504FC8B" w14:textId="77777777" w:rsidR="00586CEA" w:rsidRPr="003A527C" w:rsidRDefault="00586CEA" w:rsidP="00A96452">
            <w:pPr>
              <w:rPr>
                <w:rFonts w:ascii="Arial Nova Light" w:hAnsi="Arial Nova Light"/>
                <w:bCs/>
                <w:noProof/>
              </w:rPr>
            </w:pPr>
          </w:p>
        </w:tc>
      </w:tr>
    </w:tbl>
    <w:p w14:paraId="4A3F39FB" w14:textId="77777777" w:rsidR="00586CEA" w:rsidRPr="003A527C" w:rsidRDefault="00586CEA" w:rsidP="00586CEA">
      <w:pPr>
        <w:spacing w:before="0"/>
        <w:rPr>
          <w:rFonts w:ascii="Arial Nova Light" w:hAnsi="Arial Nova Light"/>
          <w:lang w:eastAsia="hr-HR"/>
        </w:rPr>
      </w:pPr>
    </w:p>
    <w:tbl>
      <w:tblPr>
        <w:tblW w:w="9812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2694"/>
        <w:gridCol w:w="3883"/>
      </w:tblGrid>
      <w:tr w:rsidR="00586CEA" w:rsidRPr="003A527C" w14:paraId="7A344156" w14:textId="77777777" w:rsidTr="007C2161">
        <w:trPr>
          <w:trHeight w:val="340"/>
        </w:trPr>
        <w:tc>
          <w:tcPr>
            <w:tcW w:w="3235" w:type="dxa"/>
            <w:shd w:val="pct5" w:color="000000" w:fill="FFFFFF"/>
          </w:tcPr>
          <w:p w14:paraId="76A03576" w14:textId="77777777" w:rsidR="00586CEA" w:rsidRPr="003A527C" w:rsidRDefault="00586CEA" w:rsidP="007C2161">
            <w:pPr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2694" w:type="dxa"/>
            <w:shd w:val="pct5" w:color="000000" w:fill="FFFFFF"/>
          </w:tcPr>
          <w:p w14:paraId="7B2FE38E" w14:textId="77777777" w:rsidR="00586CEA" w:rsidRPr="003A527C" w:rsidRDefault="00586CE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3883" w:type="dxa"/>
            <w:shd w:val="pct5" w:color="000000" w:fill="FFFFFF"/>
          </w:tcPr>
          <w:p w14:paraId="7739A9CE" w14:textId="77777777" w:rsidR="00586CEA" w:rsidRPr="003A527C" w:rsidRDefault="00586CEA" w:rsidP="007C2161">
            <w:pPr>
              <w:jc w:val="center"/>
              <w:rPr>
                <w:rFonts w:ascii="Arial Nova Light" w:hAnsi="Arial Nova Light" w:cs="Tahoma"/>
                <w:b/>
                <w:sz w:val="20"/>
                <w:szCs w:val="20"/>
              </w:rPr>
            </w:pPr>
          </w:p>
        </w:tc>
      </w:tr>
      <w:tr w:rsidR="00586CEA" w:rsidRPr="003A527C" w14:paraId="6383E1EF" w14:textId="77777777" w:rsidTr="007C2161">
        <w:trPr>
          <w:trHeight w:val="264"/>
        </w:trPr>
        <w:tc>
          <w:tcPr>
            <w:tcW w:w="3235" w:type="dxa"/>
            <w:shd w:val="pct20" w:color="000000" w:fill="FFFFFF"/>
          </w:tcPr>
          <w:p w14:paraId="41BB8A09" w14:textId="77777777" w:rsidR="00586CEA" w:rsidRPr="003A527C" w:rsidRDefault="00586CEA" w:rsidP="007C2161">
            <w:pPr>
              <w:jc w:val="center"/>
              <w:rPr>
                <w:rFonts w:ascii="Arial Nova Light" w:eastAsia="Times New Roman" w:hAnsi="Arial Nova Light" w:cs="Tahoma"/>
                <w:sz w:val="20"/>
                <w:szCs w:val="20"/>
                <w:lang w:eastAsia="hr-HR"/>
              </w:rPr>
            </w:pPr>
          </w:p>
          <w:p w14:paraId="52AB569B" w14:textId="77777777" w:rsidR="00586CEA" w:rsidRPr="003A527C" w:rsidRDefault="00586CEA" w:rsidP="007C2161">
            <w:pPr>
              <w:jc w:val="center"/>
              <w:rPr>
                <w:rFonts w:ascii="Arial Nova Light" w:eastAsia="Times New Roman" w:hAnsi="Arial Nova Light" w:cs="Tahoma"/>
                <w:sz w:val="20"/>
                <w:szCs w:val="20"/>
                <w:lang w:eastAsia="hr-HR"/>
              </w:rPr>
            </w:pPr>
          </w:p>
          <w:p w14:paraId="12266243" w14:textId="77777777" w:rsidR="00586CEA" w:rsidRPr="003A527C" w:rsidRDefault="00586CE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2694" w:type="dxa"/>
            <w:shd w:val="pct20" w:color="000000" w:fill="FFFFFF"/>
          </w:tcPr>
          <w:p w14:paraId="659451AB" w14:textId="77777777" w:rsidR="00586CEA" w:rsidRPr="003A527C" w:rsidRDefault="00586CE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3883" w:type="dxa"/>
            <w:shd w:val="pct20" w:color="000000" w:fill="FFFFFF"/>
          </w:tcPr>
          <w:p w14:paraId="060E0935" w14:textId="77777777" w:rsidR="00586CEA" w:rsidRPr="003A527C" w:rsidRDefault="00586CE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</w:tr>
      <w:tr w:rsidR="00586CEA" w:rsidRPr="003A527C" w14:paraId="5D98DEFD" w14:textId="77777777" w:rsidTr="007C2161">
        <w:trPr>
          <w:trHeight w:val="264"/>
        </w:trPr>
        <w:tc>
          <w:tcPr>
            <w:tcW w:w="3235" w:type="dxa"/>
            <w:shd w:val="pct5" w:color="000000" w:fill="FFFFFF"/>
          </w:tcPr>
          <w:p w14:paraId="557F8A0E" w14:textId="77777777" w:rsidR="00586CEA" w:rsidRPr="003A527C" w:rsidRDefault="00586CE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3A527C">
              <w:rPr>
                <w:rFonts w:ascii="Arial Nova Light" w:hAnsi="Arial Nova Light" w:cs="Tahoma"/>
                <w:bCs/>
                <w:sz w:val="20"/>
                <w:szCs w:val="20"/>
              </w:rPr>
              <w:t>tiskano upisati ime i prezime ovlaštene osobe ponuditelja</w:t>
            </w:r>
          </w:p>
        </w:tc>
        <w:tc>
          <w:tcPr>
            <w:tcW w:w="2694" w:type="dxa"/>
            <w:shd w:val="pct5" w:color="000000" w:fill="FFFFFF"/>
          </w:tcPr>
          <w:p w14:paraId="18E01B12" w14:textId="77777777" w:rsidR="00586CEA" w:rsidRPr="003A527C" w:rsidRDefault="00586CE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3A527C">
              <w:rPr>
                <w:rFonts w:ascii="Arial Nova Light" w:hAnsi="Arial Nova Light" w:cs="Tahoma"/>
                <w:sz w:val="20"/>
                <w:szCs w:val="20"/>
              </w:rPr>
              <w:t>M.P.</w:t>
            </w:r>
          </w:p>
        </w:tc>
        <w:tc>
          <w:tcPr>
            <w:tcW w:w="3883" w:type="dxa"/>
            <w:shd w:val="pct5" w:color="000000" w:fill="FFFFFF"/>
          </w:tcPr>
          <w:p w14:paraId="687B4F2A" w14:textId="77777777" w:rsidR="00586CEA" w:rsidRPr="003A527C" w:rsidRDefault="00586CE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3A527C">
              <w:rPr>
                <w:rFonts w:ascii="Arial Nova Light" w:hAnsi="Arial Nova Light" w:cs="Tahoma"/>
                <w:sz w:val="20"/>
                <w:szCs w:val="20"/>
              </w:rPr>
              <w:t>potpis ovlaštene osobe</w:t>
            </w:r>
          </w:p>
        </w:tc>
      </w:tr>
    </w:tbl>
    <w:p w14:paraId="4CAF7CDB" w14:textId="77777777" w:rsidR="00586CEA" w:rsidRPr="003A527C" w:rsidRDefault="00586CEA" w:rsidP="00586CEA">
      <w:pPr>
        <w:spacing w:before="0"/>
        <w:rPr>
          <w:rFonts w:ascii="Arial Nova Light" w:hAnsi="Arial Nova Light"/>
          <w:lang w:eastAsia="hr-HR"/>
        </w:rPr>
      </w:pPr>
    </w:p>
    <w:p w14:paraId="0355BB73" w14:textId="5ABC10EA" w:rsidR="00E561FD" w:rsidRPr="003A527C" w:rsidRDefault="00586CEA" w:rsidP="00586CEA">
      <w:pPr>
        <w:spacing w:before="0"/>
        <w:rPr>
          <w:rFonts w:ascii="Arial Nova Light" w:hAnsi="Arial Nova Light"/>
          <w:bCs/>
          <w:i/>
          <w:noProof/>
          <w:u w:val="single"/>
        </w:rPr>
      </w:pPr>
      <w:r w:rsidRPr="003A527C">
        <w:rPr>
          <w:rFonts w:ascii="Arial Nova Light" w:hAnsi="Arial Nova Light"/>
        </w:rPr>
        <w:t>*</w:t>
      </w:r>
      <w:r w:rsidRPr="003A527C">
        <w:rPr>
          <w:rFonts w:ascii="Arial Nova Light" w:hAnsi="Arial Nova Light"/>
          <w:i/>
          <w:u w:val="single"/>
        </w:rPr>
        <w:t xml:space="preserve">U slučaju </w:t>
      </w:r>
      <w:r w:rsidRPr="003A527C">
        <w:rPr>
          <w:rFonts w:ascii="Arial Nova Light" w:hAnsi="Arial Nova Light"/>
          <w:bCs/>
          <w:i/>
          <w:noProof/>
          <w:u w:val="single"/>
        </w:rPr>
        <w:t>da se dio ugovora ustupa više podizvoditelja, obrazac je moguće višestruko koristiti.</w:t>
      </w:r>
    </w:p>
    <w:sectPr w:rsidR="00E561FD" w:rsidRPr="003A527C" w:rsidSect="00825069">
      <w:headerReference w:type="default" r:id="rId10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298D1" w14:textId="77777777" w:rsidR="00432ECE" w:rsidRDefault="00432ECE" w:rsidP="00E120E9">
      <w:pPr>
        <w:spacing w:before="0"/>
      </w:pPr>
      <w:r>
        <w:separator/>
      </w:r>
    </w:p>
  </w:endnote>
  <w:endnote w:type="continuationSeparator" w:id="0">
    <w:p w14:paraId="7B0E566E" w14:textId="77777777" w:rsidR="00432ECE" w:rsidRDefault="00432ECE" w:rsidP="00E120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0"/>
    <w:family w:val="swiss"/>
    <w:pitch w:val="variable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089D5" w14:textId="77777777" w:rsidR="00432ECE" w:rsidRDefault="00432ECE" w:rsidP="00E120E9">
      <w:pPr>
        <w:spacing w:before="0"/>
      </w:pPr>
      <w:r>
        <w:separator/>
      </w:r>
    </w:p>
  </w:footnote>
  <w:footnote w:type="continuationSeparator" w:id="0">
    <w:p w14:paraId="1E63FBC5" w14:textId="77777777" w:rsidR="00432ECE" w:rsidRDefault="00432ECE" w:rsidP="00E120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D274" w14:textId="5B7F2C62" w:rsidR="00E120E9" w:rsidRPr="00AE7C8D" w:rsidRDefault="00E120E9" w:rsidP="00615C65">
    <w:pPr>
      <w:tabs>
        <w:tab w:val="center" w:pos="4536"/>
        <w:tab w:val="right" w:pos="9072"/>
      </w:tabs>
      <w:spacing w:before="0"/>
      <w:rPr>
        <w:rFonts w:ascii="Arial Nova Light" w:hAnsi="Arial Nova Light"/>
      </w:rPr>
    </w:pPr>
    <w:r w:rsidRPr="00AE7C8D">
      <w:rPr>
        <w:rFonts w:ascii="Arial Nova Light" w:eastAsia="Calibri" w:hAnsi="Arial Nova Light" w:cs="Calibri"/>
        <w:b/>
        <w:color w:val="808080"/>
      </w:rPr>
      <w:t>Obrazac 3</w:t>
    </w:r>
    <w:r w:rsidRPr="00AE7C8D">
      <w:rPr>
        <w:rFonts w:ascii="Arial Nova Light" w:eastAsia="Calibri" w:hAnsi="Arial Nova Light" w:cs="Calibri"/>
        <w:b/>
        <w:color w:val="808080"/>
      </w:rPr>
      <w:tab/>
    </w:r>
    <w:r w:rsidRPr="00AE7C8D">
      <w:rPr>
        <w:rFonts w:ascii="Arial Nova Light" w:eastAsia="Calibri" w:hAnsi="Arial Nova Light" w:cs="Calibri"/>
        <w:b/>
        <w:color w:val="808080"/>
      </w:rPr>
      <w:tab/>
    </w:r>
    <w:r w:rsidR="00112781">
      <w:rPr>
        <w:rFonts w:ascii="Arial Nova Light" w:eastAsia="Calibri" w:hAnsi="Arial Nova Light" w:cs="Calibri"/>
        <w:b/>
        <w:color w:val="808080"/>
      </w:rPr>
      <w:t xml:space="preserve">EV: </w:t>
    </w:r>
    <w:r w:rsidRPr="00AE7C8D">
      <w:rPr>
        <w:rFonts w:ascii="Arial Nova Light" w:eastAsia="Calibri" w:hAnsi="Arial Nova Light" w:cs="Calibri"/>
        <w:b/>
        <w:color w:val="808080"/>
      </w:rPr>
      <w:t xml:space="preserve">Nabava </w:t>
    </w:r>
    <w:r w:rsidR="00825069">
      <w:rPr>
        <w:rFonts w:ascii="Arial Nova Light" w:eastAsia="Calibri" w:hAnsi="Arial Nova Light" w:cs="Calibri"/>
        <w:b/>
        <w:color w:val="808080"/>
      </w:rPr>
      <w:t>FRIGO-</w:t>
    </w:r>
    <w:r w:rsidR="00662DCE">
      <w:rPr>
        <w:rFonts w:ascii="Arial Nova Light" w:eastAsia="Calibri" w:hAnsi="Arial Nova Light" w:cs="Calibri"/>
        <w:b/>
        <w:color w:val="808080"/>
      </w:rPr>
      <w:t>0552/2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761CD"/>
    <w:multiLevelType w:val="multilevel"/>
    <w:tmpl w:val="896680BA"/>
    <w:lvl w:ilvl="0">
      <w:start w:val="2"/>
      <w:numFmt w:val="decimal"/>
      <w:pStyle w:val="Naslov1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6247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458804">
    <w:abstractNumId w:val="0"/>
  </w:num>
  <w:num w:numId="2" w16cid:durableId="175658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EA"/>
    <w:rsid w:val="000A1A4A"/>
    <w:rsid w:val="000A4FA1"/>
    <w:rsid w:val="00105FED"/>
    <w:rsid w:val="00112781"/>
    <w:rsid w:val="001B375F"/>
    <w:rsid w:val="001B6FB2"/>
    <w:rsid w:val="001D05B2"/>
    <w:rsid w:val="001D6B4F"/>
    <w:rsid w:val="00263807"/>
    <w:rsid w:val="002B5DE0"/>
    <w:rsid w:val="002C42C4"/>
    <w:rsid w:val="002D6273"/>
    <w:rsid w:val="00352209"/>
    <w:rsid w:val="003911B6"/>
    <w:rsid w:val="003A1FDF"/>
    <w:rsid w:val="003A527C"/>
    <w:rsid w:val="003D1D23"/>
    <w:rsid w:val="003D43AB"/>
    <w:rsid w:val="003E247D"/>
    <w:rsid w:val="00432ECE"/>
    <w:rsid w:val="00447130"/>
    <w:rsid w:val="004708E8"/>
    <w:rsid w:val="0052322C"/>
    <w:rsid w:val="00550B93"/>
    <w:rsid w:val="00586CEA"/>
    <w:rsid w:val="005A56F2"/>
    <w:rsid w:val="005B3E4A"/>
    <w:rsid w:val="005B747D"/>
    <w:rsid w:val="00615C65"/>
    <w:rsid w:val="00645392"/>
    <w:rsid w:val="00662DCE"/>
    <w:rsid w:val="006664B4"/>
    <w:rsid w:val="00692226"/>
    <w:rsid w:val="0069533C"/>
    <w:rsid w:val="006B282C"/>
    <w:rsid w:val="00716B0E"/>
    <w:rsid w:val="00730494"/>
    <w:rsid w:val="00734998"/>
    <w:rsid w:val="007849EF"/>
    <w:rsid w:val="00784F42"/>
    <w:rsid w:val="007B6CAA"/>
    <w:rsid w:val="00800F4E"/>
    <w:rsid w:val="00825069"/>
    <w:rsid w:val="008403C1"/>
    <w:rsid w:val="008467E1"/>
    <w:rsid w:val="00887CB6"/>
    <w:rsid w:val="00897CD2"/>
    <w:rsid w:val="008F56A6"/>
    <w:rsid w:val="009939F7"/>
    <w:rsid w:val="00A673B1"/>
    <w:rsid w:val="00A865EB"/>
    <w:rsid w:val="00A96452"/>
    <w:rsid w:val="00AB1CEC"/>
    <w:rsid w:val="00AE7C8D"/>
    <w:rsid w:val="00B05E16"/>
    <w:rsid w:val="00B5778F"/>
    <w:rsid w:val="00B91932"/>
    <w:rsid w:val="00BE26FB"/>
    <w:rsid w:val="00C45408"/>
    <w:rsid w:val="00C65208"/>
    <w:rsid w:val="00CB518D"/>
    <w:rsid w:val="00CC74DA"/>
    <w:rsid w:val="00CD3DE6"/>
    <w:rsid w:val="00D04E86"/>
    <w:rsid w:val="00D41623"/>
    <w:rsid w:val="00DD1B9C"/>
    <w:rsid w:val="00DD44B1"/>
    <w:rsid w:val="00DF376A"/>
    <w:rsid w:val="00E120E9"/>
    <w:rsid w:val="00E25B9E"/>
    <w:rsid w:val="00E50C3E"/>
    <w:rsid w:val="00E561FD"/>
    <w:rsid w:val="00EF4CC7"/>
    <w:rsid w:val="00F0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2FE7A"/>
  <w15:chartTrackingRefBased/>
  <w15:docId w15:val="{DAE76055-2B17-4A57-AA7C-E5F490A7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EA"/>
    <w:pPr>
      <w:spacing w:before="120" w:after="0" w:line="240" w:lineRule="auto"/>
    </w:pPr>
    <w:rPr>
      <w:rFonts w:ascii="Calibri" w:eastAsia="SimSun" w:hAnsi="Calibri" w:cs="Times New Roman"/>
      <w:lang w:val="hr-HR" w:eastAsia="zh-CN"/>
    </w:rPr>
  </w:style>
  <w:style w:type="paragraph" w:styleId="Naslov1">
    <w:name w:val="heading 1"/>
    <w:basedOn w:val="Normal"/>
    <w:next w:val="Normal"/>
    <w:link w:val="Naslov1Char"/>
    <w:qFormat/>
    <w:rsid w:val="00586CEA"/>
    <w:pPr>
      <w:keepNext/>
      <w:numPr>
        <w:numId w:val="1"/>
      </w:numPr>
      <w:spacing w:after="240"/>
      <w:outlineLvl w:val="0"/>
    </w:pPr>
    <w:rPr>
      <w:rFonts w:eastAsia="Times New Roman"/>
      <w:b/>
      <w:bCs/>
      <w:sz w:val="28"/>
      <w:szCs w:val="28"/>
      <w:lang w:val="en-AU" w:eastAsia="en-US"/>
    </w:rPr>
  </w:style>
  <w:style w:type="paragraph" w:styleId="Naslov2">
    <w:name w:val="heading 2"/>
    <w:basedOn w:val="Normal"/>
    <w:next w:val="Normal"/>
    <w:link w:val="Naslov2Char"/>
    <w:uiPriority w:val="9"/>
    <w:qFormat/>
    <w:rsid w:val="00586CEA"/>
    <w:pPr>
      <w:keepNext/>
      <w:keepLines/>
      <w:numPr>
        <w:ilvl w:val="1"/>
        <w:numId w:val="1"/>
      </w:numPr>
      <w:spacing w:after="12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qFormat/>
    <w:rsid w:val="00586CEA"/>
    <w:pPr>
      <w:keepLines/>
      <w:numPr>
        <w:ilvl w:val="2"/>
        <w:numId w:val="1"/>
      </w:numPr>
      <w:spacing w:before="200"/>
      <w:jc w:val="both"/>
      <w:outlineLvl w:val="2"/>
    </w:pPr>
    <w:rPr>
      <w:bCs/>
    </w:rPr>
  </w:style>
  <w:style w:type="paragraph" w:styleId="Naslov4">
    <w:name w:val="heading 4"/>
    <w:basedOn w:val="Normal"/>
    <w:next w:val="Normal"/>
    <w:link w:val="Naslov4Char"/>
    <w:uiPriority w:val="9"/>
    <w:qFormat/>
    <w:rsid w:val="00586CEA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"/>
    <w:qFormat/>
    <w:rsid w:val="00586CE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ormal"/>
    <w:next w:val="Normal"/>
    <w:link w:val="Naslov6Char"/>
    <w:uiPriority w:val="9"/>
    <w:qFormat/>
    <w:rsid w:val="00586CE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ormal"/>
    <w:next w:val="Normal"/>
    <w:link w:val="Naslov7Char"/>
    <w:uiPriority w:val="9"/>
    <w:qFormat/>
    <w:rsid w:val="00586CE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ormal"/>
    <w:next w:val="Normal"/>
    <w:link w:val="Naslov8Char"/>
    <w:uiPriority w:val="9"/>
    <w:qFormat/>
    <w:rsid w:val="00586CE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qFormat/>
    <w:rsid w:val="00586CE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86CEA"/>
    <w:rPr>
      <w:rFonts w:ascii="Calibri" w:eastAsia="Times New Roman" w:hAnsi="Calibri" w:cs="Times New Roman"/>
      <w:b/>
      <w:bCs/>
      <w:sz w:val="28"/>
      <w:szCs w:val="28"/>
      <w:lang w:val="en-AU"/>
    </w:rPr>
  </w:style>
  <w:style w:type="character" w:customStyle="1" w:styleId="Naslov2Char">
    <w:name w:val="Naslov 2 Char"/>
    <w:basedOn w:val="Zadanifontodlomka"/>
    <w:link w:val="Naslov2"/>
    <w:uiPriority w:val="9"/>
    <w:rsid w:val="00586CEA"/>
    <w:rPr>
      <w:rFonts w:ascii="Calibri" w:eastAsia="SimSun" w:hAnsi="Calibri" w:cs="Times New Roman"/>
      <w:b/>
      <w:bCs/>
      <w:szCs w:val="26"/>
      <w:lang w:val="hr-HR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586CEA"/>
    <w:rPr>
      <w:rFonts w:ascii="Calibri" w:eastAsia="SimSun" w:hAnsi="Calibri" w:cs="Times New Roman"/>
      <w:bCs/>
      <w:lang w:val="hr-HR"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586CEA"/>
    <w:rPr>
      <w:rFonts w:ascii="Cambria" w:eastAsia="SimSun" w:hAnsi="Cambria" w:cs="Times New Roman"/>
      <w:b/>
      <w:bCs/>
      <w:i/>
      <w:iCs/>
      <w:color w:val="4F81BD"/>
      <w:lang w:val="hr-HR"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86CEA"/>
    <w:rPr>
      <w:rFonts w:ascii="Cambria" w:eastAsia="SimSun" w:hAnsi="Cambria" w:cs="Times New Roman"/>
      <w:color w:val="243F60"/>
      <w:lang w:val="hr-HR"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586CEA"/>
    <w:rPr>
      <w:rFonts w:ascii="Cambria" w:eastAsia="SimSun" w:hAnsi="Cambria" w:cs="Times New Roman"/>
      <w:i/>
      <w:iCs/>
      <w:color w:val="243F60"/>
      <w:lang w:val="hr-HR" w:eastAsia="zh-CN"/>
    </w:rPr>
  </w:style>
  <w:style w:type="character" w:customStyle="1" w:styleId="Naslov7Char">
    <w:name w:val="Naslov 7 Char"/>
    <w:basedOn w:val="Zadanifontodlomka"/>
    <w:link w:val="Naslov7"/>
    <w:uiPriority w:val="9"/>
    <w:rsid w:val="00586CEA"/>
    <w:rPr>
      <w:rFonts w:ascii="Cambria" w:eastAsia="SimSun" w:hAnsi="Cambria" w:cs="Times New Roman"/>
      <w:i/>
      <w:iCs/>
      <w:color w:val="404040"/>
      <w:lang w:val="hr-HR" w:eastAsia="zh-CN"/>
    </w:rPr>
  </w:style>
  <w:style w:type="character" w:customStyle="1" w:styleId="Naslov8Char">
    <w:name w:val="Naslov 8 Char"/>
    <w:basedOn w:val="Zadanifontodlomka"/>
    <w:link w:val="Naslov8"/>
    <w:uiPriority w:val="9"/>
    <w:rsid w:val="00586CEA"/>
    <w:rPr>
      <w:rFonts w:ascii="Cambria" w:eastAsia="SimSun" w:hAnsi="Cambria" w:cs="Times New Roman"/>
      <w:color w:val="404040"/>
      <w:sz w:val="20"/>
      <w:szCs w:val="20"/>
      <w:lang w:val="hr-HR" w:eastAsia="zh-CN"/>
    </w:rPr>
  </w:style>
  <w:style w:type="character" w:customStyle="1" w:styleId="Naslov9Char">
    <w:name w:val="Naslov 9 Char"/>
    <w:basedOn w:val="Zadanifontodlomka"/>
    <w:link w:val="Naslov9"/>
    <w:uiPriority w:val="9"/>
    <w:rsid w:val="00586CEA"/>
    <w:rPr>
      <w:rFonts w:ascii="Cambria" w:eastAsia="SimSun" w:hAnsi="Cambria" w:cs="Times New Roman"/>
      <w:i/>
      <w:iCs/>
      <w:color w:val="404040"/>
      <w:sz w:val="20"/>
      <w:szCs w:val="20"/>
      <w:lang w:val="hr-HR" w:eastAsia="zh-CN"/>
    </w:rPr>
  </w:style>
  <w:style w:type="paragraph" w:styleId="Odlomakpopisa">
    <w:name w:val="List Paragraph"/>
    <w:aliases w:val="Heading 12,TG lista"/>
    <w:basedOn w:val="Normal"/>
    <w:link w:val="OdlomakpopisaChar"/>
    <w:uiPriority w:val="99"/>
    <w:qFormat/>
    <w:rsid w:val="00586CEA"/>
    <w:pPr>
      <w:ind w:left="720"/>
    </w:pPr>
    <w:rPr>
      <w:rFonts w:eastAsia="Calibri"/>
      <w:lang w:eastAsia="hr-HR"/>
    </w:rPr>
  </w:style>
  <w:style w:type="character" w:customStyle="1" w:styleId="OdlomakpopisaChar">
    <w:name w:val="Odlomak popisa Char"/>
    <w:aliases w:val="Heading 12 Char,TG lista Char"/>
    <w:basedOn w:val="Zadanifontodlomka"/>
    <w:link w:val="Odlomakpopisa"/>
    <w:uiPriority w:val="99"/>
    <w:locked/>
    <w:rsid w:val="00586CEA"/>
    <w:rPr>
      <w:rFonts w:ascii="Calibri" w:eastAsia="Calibri" w:hAnsi="Calibri" w:cs="Times New Roman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E120E9"/>
    <w:pPr>
      <w:tabs>
        <w:tab w:val="center" w:pos="4536"/>
        <w:tab w:val="right" w:pos="9072"/>
      </w:tabs>
      <w:spacing w:before="0"/>
    </w:pPr>
  </w:style>
  <w:style w:type="character" w:customStyle="1" w:styleId="ZaglavljeChar">
    <w:name w:val="Zaglavlje Char"/>
    <w:basedOn w:val="Zadanifontodlomka"/>
    <w:link w:val="Zaglavlje"/>
    <w:uiPriority w:val="99"/>
    <w:rsid w:val="00E120E9"/>
    <w:rPr>
      <w:rFonts w:ascii="Calibri" w:eastAsia="SimSun" w:hAnsi="Calibri" w:cs="Times New Roman"/>
      <w:lang w:val="hr-HR" w:eastAsia="zh-CN"/>
    </w:rPr>
  </w:style>
  <w:style w:type="paragraph" w:styleId="Podnoje">
    <w:name w:val="footer"/>
    <w:basedOn w:val="Normal"/>
    <w:link w:val="PodnojeChar"/>
    <w:uiPriority w:val="99"/>
    <w:unhideWhenUsed/>
    <w:rsid w:val="00E120E9"/>
    <w:pPr>
      <w:tabs>
        <w:tab w:val="center" w:pos="4536"/>
        <w:tab w:val="right" w:pos="9072"/>
      </w:tabs>
      <w:spacing w:before="0"/>
    </w:pPr>
  </w:style>
  <w:style w:type="character" w:customStyle="1" w:styleId="PodnojeChar">
    <w:name w:val="Podnožje Char"/>
    <w:basedOn w:val="Zadanifontodlomka"/>
    <w:link w:val="Podnoje"/>
    <w:uiPriority w:val="99"/>
    <w:rsid w:val="00E120E9"/>
    <w:rPr>
      <w:rFonts w:ascii="Calibri" w:eastAsia="SimSun" w:hAnsi="Calibri" w:cs="Times New Roman"/>
      <w:lang w:val="hr-HR" w:eastAsia="zh-CN"/>
    </w:rPr>
  </w:style>
  <w:style w:type="paragraph" w:styleId="Tijeloteksta">
    <w:name w:val="Body Text"/>
    <w:basedOn w:val="Normal"/>
    <w:link w:val="TijelotekstaChar"/>
    <w:uiPriority w:val="1"/>
    <w:qFormat/>
    <w:rsid w:val="00825069"/>
    <w:pPr>
      <w:widowControl w:val="0"/>
      <w:autoSpaceDE w:val="0"/>
      <w:autoSpaceDN w:val="0"/>
      <w:spacing w:before="0"/>
    </w:pPr>
    <w:rPr>
      <w:rFonts w:ascii="Carlito" w:eastAsia="Carlito" w:hAnsi="Carlito" w:cs="Carlito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825069"/>
    <w:rPr>
      <w:rFonts w:ascii="Carlito" w:eastAsia="Carlito" w:hAnsi="Carlito" w:cs="Carlito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0A9670B7D144092350FE139F1F638" ma:contentTypeVersion="14" ma:contentTypeDescription="Create a new document." ma:contentTypeScope="" ma:versionID="106099cff5a7795f34bd8f2fa1935c55">
  <xsd:schema xmlns:xsd="http://www.w3.org/2001/XMLSchema" xmlns:xs="http://www.w3.org/2001/XMLSchema" xmlns:p="http://schemas.microsoft.com/office/2006/metadata/properties" xmlns:ns2="a8c754f6-aea4-4602-a337-7e5863906291" xmlns:ns3="8433d83b-adc0-42e2-abab-912165ab0bfe" targetNamespace="http://schemas.microsoft.com/office/2006/metadata/properties" ma:root="true" ma:fieldsID="1c04b61391b40ba6a0ca70c1b064b6a4" ns2:_="" ns3:_="">
    <xsd:import namespace="a8c754f6-aea4-4602-a337-7e5863906291"/>
    <xsd:import namespace="8433d83b-adc0-42e2-abab-912165ab0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754f6-aea4-4602-a337-7e5863906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341c1f-504b-4046-b643-c40fb81a8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3d83b-adc0-42e2-abab-912165ab0b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e6ddb2-f5d0-421e-9463-81ec21f375f3}" ma:internalName="TaxCatchAll" ma:showField="CatchAllData" ma:web="8433d83b-adc0-42e2-abab-912165ab0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33d83b-adc0-42e2-abab-912165ab0bfe" xsi:nil="true"/>
    <lcf76f155ced4ddcb4097134ff3c332f xmlns="a8c754f6-aea4-4602-a337-7e58639062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80C67A-CCD8-41C7-999B-B568286772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8D792-9134-4A15-9D38-27BA0CFEF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754f6-aea4-4602-a337-7e5863906291"/>
    <ds:schemaRef ds:uri="8433d83b-adc0-42e2-abab-912165ab0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BCB580-AAC2-496D-829D-D9908597D456}">
  <ds:schemaRefs>
    <ds:schemaRef ds:uri="http://schemas.microsoft.com/office/2006/metadata/properties"/>
    <ds:schemaRef ds:uri="http://schemas.microsoft.com/office/infopath/2007/PartnerControls"/>
    <ds:schemaRef ds:uri="8433d83b-adc0-42e2-abab-912165ab0bfe"/>
    <ds:schemaRef ds:uri="a8c754f6-aea4-4602-a337-7e58639062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Mislav</cp:lastModifiedBy>
  <cp:revision>6</cp:revision>
  <dcterms:created xsi:type="dcterms:W3CDTF">2023-10-24T18:25:00Z</dcterms:created>
  <dcterms:modified xsi:type="dcterms:W3CDTF">2024-02-20T09:16:00Z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0x0101003A70A9670B7D144092350FE139F1F638</vt:lpwstr>
  </property>
  <property fmtid="{D5CDD505-2E9C-101B-9397-08002B2CF9AE}" pid="3" name="Order">
    <vt:r8>5763700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